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82" w:rsidRDefault="00762A82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:rsidR="001420D0" w:rsidRPr="00C40F95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ДОГОВОР N </w:t>
      </w:r>
      <w:r w:rsidRPr="006B7265">
        <w:rPr>
          <w:rStyle w:val="normaltextrun"/>
          <w:b/>
          <w:bCs/>
          <w:sz w:val="20"/>
          <w:szCs w:val="20"/>
        </w:rPr>
        <w:t>________</w:t>
      </w:r>
      <w:r w:rsidR="001420D0" w:rsidRPr="00C40F95">
        <w:rPr>
          <w:rStyle w:val="eop"/>
          <w:b/>
          <w:sz w:val="20"/>
          <w:szCs w:val="20"/>
        </w:rPr>
        <w:t> </w:t>
      </w:r>
    </w:p>
    <w:p w:rsidR="00ED38EF" w:rsidRDefault="000C543E" w:rsidP="00ED38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услуги по </w:t>
      </w:r>
      <w:r w:rsidR="00ED38EF">
        <w:rPr>
          <w:rStyle w:val="normaltextrun"/>
          <w:b/>
          <w:bCs/>
          <w:sz w:val="20"/>
          <w:szCs w:val="20"/>
        </w:rPr>
        <w:t xml:space="preserve">проведению проверки у граждан Российской Федерации знания правил безопасного </w:t>
      </w:r>
    </w:p>
    <w:p w:rsidR="001420D0" w:rsidRPr="00C40F95" w:rsidRDefault="00E32B33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обращения с оружием и </w:t>
      </w:r>
      <w:r w:rsidR="00ED38EF">
        <w:rPr>
          <w:rStyle w:val="normaltextrun"/>
          <w:b/>
          <w:bCs/>
          <w:sz w:val="20"/>
          <w:szCs w:val="20"/>
        </w:rPr>
        <w:t>наличия</w:t>
      </w:r>
      <w:r>
        <w:rPr>
          <w:rStyle w:val="normaltextrun"/>
          <w:b/>
          <w:bCs/>
          <w:sz w:val="20"/>
          <w:szCs w:val="20"/>
        </w:rPr>
        <w:t xml:space="preserve"> навыков безопасного обращения с оружием</w:t>
      </w:r>
    </w:p>
    <w:p w:rsidR="001420D0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</w:t>
      </w:r>
      <w:r w:rsidR="00D64057">
        <w:rPr>
          <w:rStyle w:val="normaltextrun"/>
          <w:sz w:val="20"/>
          <w:szCs w:val="20"/>
        </w:rPr>
        <w:t xml:space="preserve">     </w:t>
      </w:r>
      <w:r w:rsidR="006B29ED">
        <w:rPr>
          <w:rStyle w:val="normaltextrun"/>
          <w:sz w:val="20"/>
          <w:szCs w:val="20"/>
        </w:rPr>
        <w:t xml:space="preserve">      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D3DD4">
        <w:rPr>
          <w:rStyle w:val="normaltextrun"/>
          <w:b/>
          <w:sz w:val="20"/>
          <w:szCs w:val="20"/>
        </w:rPr>
        <w:t>2</w:t>
      </w:r>
      <w:r w:rsidR="00180FC1">
        <w:rPr>
          <w:rStyle w:val="normaltextrun"/>
          <w:b/>
          <w:sz w:val="20"/>
          <w:szCs w:val="20"/>
        </w:rPr>
        <w:t>2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A75D73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D75FAB">
        <w:rPr>
          <w:rStyle w:val="normaltextrun"/>
          <w:sz w:val="20"/>
          <w:szCs w:val="20"/>
        </w:rPr>
        <w:t xml:space="preserve">  (далее НОЧУ</w:t>
      </w:r>
      <w:r w:rsidR="006B29ED">
        <w:rPr>
          <w:rStyle w:val="normaltextrun"/>
          <w:sz w:val="20"/>
          <w:szCs w:val="20"/>
        </w:rPr>
        <w:t>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proofErr w:type="spellStart"/>
      <w:r w:rsidR="00DC097D">
        <w:rPr>
          <w:rStyle w:val="normaltextrun"/>
          <w:sz w:val="20"/>
          <w:szCs w:val="20"/>
        </w:rPr>
        <w:t>Милова</w:t>
      </w:r>
      <w:proofErr w:type="spellEnd"/>
      <w:r w:rsidR="006D2EC1">
        <w:rPr>
          <w:rStyle w:val="normaltextrun"/>
          <w:sz w:val="20"/>
          <w:szCs w:val="20"/>
        </w:rPr>
        <w:t xml:space="preserve"> </w:t>
      </w:r>
      <w:r w:rsidR="00770F3E">
        <w:rPr>
          <w:rStyle w:val="normaltextrun"/>
          <w:sz w:val="20"/>
          <w:szCs w:val="20"/>
        </w:rPr>
        <w:t>Антона Игоревича</w:t>
      </w:r>
      <w:r w:rsidR="00C40F95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 </w:t>
      </w:r>
    </w:p>
    <w:p w:rsidR="00A75D73" w:rsidRDefault="00A75D73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021FD7" w:rsidRDefault="00C40F95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proofErr w:type="spellStart"/>
      <w:r w:rsidR="00E615F9">
        <w:rPr>
          <w:rStyle w:val="apple-converted-space"/>
          <w:sz w:val="20"/>
          <w:szCs w:val="20"/>
        </w:rPr>
        <w:t>ая</w:t>
      </w:r>
      <w:proofErr w:type="spellEnd"/>
      <w:r w:rsidR="00E615F9">
        <w:rPr>
          <w:rStyle w:val="apple-converted-space"/>
          <w:sz w:val="20"/>
          <w:szCs w:val="20"/>
        </w:rPr>
        <w:t xml:space="preserve">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1420D0" w:rsidRPr="00021FD7" w:rsidRDefault="001420D0" w:rsidP="00CE3C1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Pr="003208F1">
        <w:rPr>
          <w:rStyle w:val="normaltextrun"/>
          <w:sz w:val="20"/>
          <w:szCs w:val="20"/>
        </w:rPr>
        <w:t>Исполнит</w:t>
      </w:r>
      <w:r w:rsidR="00ED38EF">
        <w:rPr>
          <w:rStyle w:val="normaltextrun"/>
          <w:sz w:val="20"/>
          <w:szCs w:val="20"/>
        </w:rPr>
        <w:t>ель   обязуется   предоставить</w:t>
      </w:r>
      <w:r w:rsidRPr="003208F1">
        <w:rPr>
          <w:rStyle w:val="normaltextrun"/>
          <w:sz w:val="20"/>
          <w:szCs w:val="20"/>
        </w:rPr>
        <w:t>,</w:t>
      </w:r>
      <w:r w:rsidRPr="003208F1">
        <w:rPr>
          <w:rStyle w:val="eop"/>
          <w:sz w:val="20"/>
          <w:szCs w:val="20"/>
        </w:rPr>
        <w:t> </w:t>
      </w:r>
      <w:r w:rsidR="00BC1882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BC1882">
        <w:rPr>
          <w:rStyle w:val="normaltextrun"/>
          <w:sz w:val="20"/>
          <w:szCs w:val="20"/>
        </w:rPr>
        <w:t> </w:t>
      </w:r>
      <w:r w:rsidR="00113EFE">
        <w:rPr>
          <w:rStyle w:val="normaltextrun"/>
          <w:sz w:val="20"/>
          <w:szCs w:val="20"/>
        </w:rPr>
        <w:t>обязуется</w:t>
      </w:r>
      <w:r w:rsidR="003208F1">
        <w:rPr>
          <w:rStyle w:val="normaltextrun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="00396A61">
        <w:rPr>
          <w:rStyle w:val="normaltextrun"/>
          <w:sz w:val="20"/>
          <w:szCs w:val="20"/>
        </w:rPr>
        <w:t>услугу </w:t>
      </w:r>
      <w:r w:rsidR="00ED38EF" w:rsidRPr="00ED38EF">
        <w:rPr>
          <w:rStyle w:val="normaltextrun"/>
          <w:sz w:val="20"/>
          <w:szCs w:val="20"/>
        </w:rPr>
        <w:t>по проведению проверки у граждан Российской Федер</w:t>
      </w:r>
      <w:r w:rsidR="00ED38EF">
        <w:rPr>
          <w:rStyle w:val="normaltextrun"/>
          <w:sz w:val="20"/>
          <w:szCs w:val="20"/>
        </w:rPr>
        <w:t xml:space="preserve">ации знания правил безопасного </w:t>
      </w:r>
      <w:r w:rsidR="00ED38EF" w:rsidRPr="00ED38EF">
        <w:rPr>
          <w:rStyle w:val="normaltextrun"/>
          <w:sz w:val="20"/>
          <w:szCs w:val="20"/>
        </w:rPr>
        <w:t>обращения с оружием и наличия навыков безопасного обращения с оружием</w:t>
      </w:r>
      <w:r w:rsidR="00660D14">
        <w:rPr>
          <w:rStyle w:val="eop"/>
          <w:sz w:val="20"/>
          <w:szCs w:val="20"/>
        </w:rPr>
        <w:t xml:space="preserve"> в соответствии с требованиями Приказа </w:t>
      </w:r>
      <w:r w:rsidR="00B418AE">
        <w:rPr>
          <w:rStyle w:val="eop"/>
          <w:sz w:val="20"/>
          <w:szCs w:val="20"/>
        </w:rPr>
        <w:t>Рос</w:t>
      </w:r>
      <w:r w:rsidR="00E03AA2">
        <w:rPr>
          <w:rStyle w:val="eop"/>
          <w:sz w:val="20"/>
          <w:szCs w:val="20"/>
          <w:lang w:val="en-US"/>
        </w:rPr>
        <w:t>c</w:t>
      </w:r>
      <w:r w:rsidR="00B418AE">
        <w:rPr>
          <w:rStyle w:val="eop"/>
          <w:sz w:val="20"/>
          <w:szCs w:val="20"/>
        </w:rPr>
        <w:t>гвардии от 26 декабря 2018 г. № 661.</w:t>
      </w:r>
    </w:p>
    <w:p w:rsidR="001420D0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 xml:space="preserve">. После </w:t>
      </w:r>
      <w:r w:rsidR="00660D14">
        <w:rPr>
          <w:rStyle w:val="normaltextrun"/>
          <w:sz w:val="20"/>
          <w:szCs w:val="20"/>
        </w:rPr>
        <w:t xml:space="preserve">успешной сдачи проверки </w:t>
      </w:r>
      <w:r w:rsidR="00CE3C1B">
        <w:rPr>
          <w:rStyle w:val="normaltextrun"/>
          <w:sz w:val="20"/>
          <w:szCs w:val="20"/>
        </w:rPr>
        <w:t xml:space="preserve">Проверяемому </w:t>
      </w:r>
      <w:r w:rsidR="00660D14">
        <w:rPr>
          <w:rStyle w:val="normaltextrun"/>
          <w:sz w:val="20"/>
          <w:szCs w:val="20"/>
        </w:rPr>
        <w:t>выдается Акт проверки знания правил</w:t>
      </w:r>
      <w:r w:rsidRPr="00021FD7">
        <w:rPr>
          <w:rStyle w:val="eop"/>
          <w:sz w:val="20"/>
          <w:szCs w:val="20"/>
        </w:rPr>
        <w:t> </w:t>
      </w:r>
      <w:r w:rsidR="00660D14">
        <w:rPr>
          <w:rStyle w:val="eop"/>
          <w:sz w:val="20"/>
          <w:szCs w:val="20"/>
        </w:rPr>
        <w:t>безопасного обращения с оружием и наличия навыков безопасного обращения с оружием.</w:t>
      </w:r>
    </w:p>
    <w:p w:rsidR="00CE3C1B" w:rsidRPr="00021FD7" w:rsidRDefault="00CE3C1B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2.1.1. Самостоятельно осуществлять </w:t>
      </w:r>
      <w:r w:rsidR="00ED38EF">
        <w:rPr>
          <w:rStyle w:val="normaltextrun"/>
          <w:sz w:val="20"/>
          <w:szCs w:val="20"/>
        </w:rPr>
        <w:t>проведение проверки</w:t>
      </w:r>
      <w:r w:rsidRPr="00021FD7">
        <w:rPr>
          <w:rStyle w:val="normaltextrun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ED38EF">
        <w:rPr>
          <w:rStyle w:val="normaltextrun"/>
          <w:sz w:val="20"/>
          <w:szCs w:val="20"/>
        </w:rPr>
        <w:t>Проверяемого</w:t>
      </w:r>
      <w:r w:rsidRPr="00021FD7">
        <w:rPr>
          <w:rStyle w:val="normaltextrun"/>
          <w:sz w:val="20"/>
          <w:szCs w:val="20"/>
        </w:rPr>
        <w:t>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CE3C1B" w:rsidRPr="00021FD7" w:rsidRDefault="00CE3C1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78390E" w:rsidRPr="00021FD7" w:rsidRDefault="00121EA9" w:rsidP="0078390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</w:t>
      </w:r>
      <w:r w:rsidR="00FF6629">
        <w:rPr>
          <w:rStyle w:val="normaltextrun"/>
          <w:sz w:val="20"/>
          <w:szCs w:val="20"/>
        </w:rPr>
        <w:t>У</w:t>
      </w:r>
      <w:r w:rsidR="001420D0" w:rsidRPr="00021FD7">
        <w:rPr>
          <w:rStyle w:val="normaltextrun"/>
          <w:sz w:val="20"/>
          <w:szCs w:val="20"/>
        </w:rPr>
        <w:t xml:space="preserve">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 xml:space="preserve">бразовательным стандартом или федеральными государственными требованиями, </w:t>
      </w:r>
      <w:r w:rsidR="00CE3C1B">
        <w:rPr>
          <w:rStyle w:val="normaltextrun"/>
          <w:sz w:val="20"/>
          <w:szCs w:val="20"/>
        </w:rPr>
        <w:t xml:space="preserve">а также в соответствии с требованиями приказа </w:t>
      </w:r>
      <w:r w:rsidR="0078390E">
        <w:rPr>
          <w:rStyle w:val="eop"/>
          <w:sz w:val="20"/>
          <w:szCs w:val="20"/>
        </w:rPr>
        <w:t>Росгвардии</w:t>
      </w:r>
      <w:bookmarkStart w:id="0" w:name="_GoBack"/>
      <w:bookmarkEnd w:id="0"/>
      <w:r w:rsidR="0078390E">
        <w:rPr>
          <w:rStyle w:val="eop"/>
          <w:sz w:val="20"/>
          <w:szCs w:val="20"/>
        </w:rPr>
        <w:t xml:space="preserve"> от 26 декабря 2018 г. № 661.</w:t>
      </w:r>
    </w:p>
    <w:p w:rsidR="009D526B" w:rsidRPr="009D526B" w:rsidRDefault="001420D0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FF662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CE3C1B" w:rsidRDefault="00CE3C1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услуг за </w:t>
      </w:r>
      <w:r w:rsidR="00FF6629">
        <w:rPr>
          <w:rStyle w:val="normaltextrun"/>
          <w:sz w:val="20"/>
          <w:szCs w:val="20"/>
        </w:rPr>
        <w:t>проведение проверки с</w:t>
      </w:r>
      <w:r w:rsidRPr="00021FD7">
        <w:rPr>
          <w:rStyle w:val="normaltextrun"/>
          <w:sz w:val="20"/>
          <w:szCs w:val="20"/>
        </w:rPr>
        <w:t xml:space="preserve"> </w:t>
      </w:r>
      <w:r w:rsidR="00FF6629">
        <w:rPr>
          <w:rStyle w:val="normaltextrun"/>
          <w:sz w:val="20"/>
          <w:szCs w:val="20"/>
        </w:rPr>
        <w:t>Заказчиком</w:t>
      </w:r>
      <w:r w:rsidRPr="00021FD7">
        <w:rPr>
          <w:rStyle w:val="normaltextrun"/>
          <w:sz w:val="20"/>
          <w:szCs w:val="20"/>
        </w:rPr>
        <w:t xml:space="preserve"> составляет </w:t>
      </w:r>
      <w:r w:rsidR="008637EA" w:rsidRPr="001D313A">
        <w:rPr>
          <w:rStyle w:val="normaltextrun"/>
          <w:b/>
          <w:color w:val="FF0000"/>
        </w:rPr>
        <w:t>5000</w:t>
      </w:r>
      <w:r w:rsidR="00FE2C5C">
        <w:rPr>
          <w:rStyle w:val="normaltextrun"/>
          <w:sz w:val="20"/>
          <w:szCs w:val="20"/>
        </w:rPr>
        <w:t xml:space="preserve"> </w:t>
      </w:r>
      <w:r w:rsidRPr="00021FD7">
        <w:rPr>
          <w:rStyle w:val="normaltextrun"/>
          <w:sz w:val="20"/>
          <w:szCs w:val="20"/>
        </w:rPr>
        <w:t xml:space="preserve"> рублей</w:t>
      </w:r>
      <w:r w:rsidR="00FE2C5C">
        <w:rPr>
          <w:rStyle w:val="apple-converted-space"/>
          <w:sz w:val="20"/>
          <w:szCs w:val="20"/>
        </w:rPr>
        <w:t>.</w:t>
      </w:r>
      <w:r w:rsidR="00CE3C1B">
        <w:rPr>
          <w:rStyle w:val="apple-converted-space"/>
          <w:sz w:val="20"/>
          <w:szCs w:val="20"/>
        </w:rPr>
        <w:t xml:space="preserve"> </w:t>
      </w:r>
    </w:p>
    <w:p w:rsidR="00CE3C1B" w:rsidRDefault="00CE3C1B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CE3C1B" w:rsidRDefault="00CE3C1B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 </w:t>
      </w:r>
    </w:p>
    <w:p w:rsidR="001420D0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I" w:hAnsi="I"/>
          <w:b/>
          <w:sz w:val="20"/>
          <w:szCs w:val="20"/>
          <w:lang w:val="en-US"/>
        </w:rPr>
        <w:t>VIII</w:t>
      </w:r>
      <w:r w:rsidR="001420D0" w:rsidRPr="00C40F95">
        <w:rPr>
          <w:rStyle w:val="normaltextrun"/>
          <w:b/>
          <w:sz w:val="20"/>
          <w:szCs w:val="20"/>
        </w:rPr>
        <w:t>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="001420D0" w:rsidRPr="00C40F95">
        <w:rPr>
          <w:rStyle w:val="eop"/>
          <w:b/>
          <w:sz w:val="20"/>
          <w:szCs w:val="20"/>
        </w:rPr>
        <w:t> </w:t>
      </w:r>
      <w:r w:rsidR="001420D0" w:rsidRPr="00021FD7">
        <w:rPr>
          <w:rStyle w:val="eop"/>
          <w:sz w:val="20"/>
          <w:szCs w:val="20"/>
        </w:rPr>
        <w:t> </w:t>
      </w:r>
    </w:p>
    <w:p w:rsidR="00B418AE" w:rsidRDefault="00B418A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tbl>
      <w:tblPr>
        <w:tblStyle w:val="a7"/>
        <w:tblW w:w="11260" w:type="dxa"/>
        <w:tblLook w:val="04A0" w:firstRow="1" w:lastRow="0" w:firstColumn="1" w:lastColumn="0" w:noHBand="0" w:noVBand="1"/>
      </w:tblPr>
      <w:tblGrid>
        <w:gridCol w:w="5630"/>
        <w:gridCol w:w="5630"/>
      </w:tblGrid>
      <w:tr w:rsidR="00BB2F79" w:rsidTr="00B418AE">
        <w:trPr>
          <w:trHeight w:val="2158"/>
        </w:trPr>
        <w:tc>
          <w:tcPr>
            <w:tcW w:w="5630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>
              <w:rPr>
                <w:rStyle w:val="apple-converted-space"/>
                <w:b/>
                <w:sz w:val="16"/>
                <w:szCs w:val="16"/>
              </w:rPr>
              <w:t xml:space="preserve"> 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ИНН: 5036103785,   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630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Заказчик: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</w:t>
            </w:r>
            <w:r w:rsidR="00091D9B">
              <w:rPr>
                <w:rStyle w:val="apple-converted-space"/>
                <w:sz w:val="16"/>
                <w:szCs w:val="16"/>
              </w:rPr>
              <w:t xml:space="preserve">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584A4C" w:rsidRDefault="00584A4C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_________________________________________________________________</w:t>
            </w:r>
          </w:p>
          <w:p w:rsidR="00584A4C" w:rsidRDefault="00584A4C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</w:p>
          <w:p w:rsidR="00091D9B" w:rsidRPr="000C543E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</w:p>
        </w:tc>
      </w:tr>
    </w:tbl>
    <w:p w:rsidR="004105D0" w:rsidRDefault="004105D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</w:p>
    <w:p w:rsidR="00A847CE" w:rsidRDefault="00A847C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2"/>
          <w:szCs w:val="22"/>
        </w:rPr>
      </w:pPr>
    </w:p>
    <w:p w:rsidR="00983A3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b/>
          <w:sz w:val="22"/>
          <w:szCs w:val="22"/>
        </w:rPr>
      </w:pPr>
      <w:r w:rsidRPr="00584A4C">
        <w:rPr>
          <w:rStyle w:val="apple-converted-space"/>
          <w:sz w:val="22"/>
          <w:szCs w:val="22"/>
        </w:rPr>
        <w:t>Директор</w:t>
      </w:r>
      <w:r w:rsidR="005B6C44">
        <w:rPr>
          <w:rStyle w:val="apple-converted-space"/>
          <w:sz w:val="22"/>
          <w:szCs w:val="22"/>
        </w:rPr>
        <w:t xml:space="preserve"> </w:t>
      </w:r>
      <w:r w:rsidR="006B29ED" w:rsidRPr="00584A4C">
        <w:rPr>
          <w:rStyle w:val="apple-converted-space"/>
          <w:sz w:val="22"/>
          <w:szCs w:val="22"/>
        </w:rPr>
        <w:t xml:space="preserve"> _____________   </w:t>
      </w:r>
      <w:r w:rsidR="00770F3E">
        <w:rPr>
          <w:rStyle w:val="apple-converted-space"/>
          <w:sz w:val="22"/>
          <w:szCs w:val="22"/>
        </w:rPr>
        <w:t>А.И</w:t>
      </w:r>
      <w:r w:rsidR="006D2EC1">
        <w:rPr>
          <w:rStyle w:val="apple-converted-space"/>
          <w:sz w:val="22"/>
          <w:szCs w:val="22"/>
        </w:rPr>
        <w:t xml:space="preserve">. Милов   </w:t>
      </w:r>
      <w:r w:rsidR="00BF508D" w:rsidRPr="00584A4C">
        <w:rPr>
          <w:rStyle w:val="apple-converted-space"/>
          <w:sz w:val="22"/>
          <w:szCs w:val="22"/>
        </w:rPr>
        <w:t xml:space="preserve">              </w:t>
      </w:r>
      <w:r w:rsidR="006B29ED" w:rsidRPr="00584A4C">
        <w:rPr>
          <w:rStyle w:val="apple-converted-space"/>
          <w:sz w:val="22"/>
          <w:szCs w:val="22"/>
        </w:rPr>
        <w:t xml:space="preserve">          </w:t>
      </w:r>
      <w:r w:rsidR="00BF508D" w:rsidRPr="00584A4C">
        <w:rPr>
          <w:rStyle w:val="apple-converted-space"/>
          <w:sz w:val="22"/>
          <w:szCs w:val="22"/>
        </w:rPr>
        <w:t xml:space="preserve"> </w:t>
      </w:r>
      <w:r w:rsidR="000C543E" w:rsidRPr="00584A4C">
        <w:rPr>
          <w:rStyle w:val="apple-converted-space"/>
          <w:sz w:val="22"/>
          <w:szCs w:val="22"/>
        </w:rPr>
        <w:t xml:space="preserve">  </w:t>
      </w:r>
      <w:r w:rsidR="00BF508D" w:rsidRPr="00584A4C">
        <w:rPr>
          <w:rStyle w:val="apple-converted-space"/>
          <w:sz w:val="22"/>
          <w:szCs w:val="22"/>
        </w:rPr>
        <w:t xml:space="preserve"> </w:t>
      </w:r>
      <w:r w:rsidR="000C543E" w:rsidRPr="00584A4C">
        <w:rPr>
          <w:rStyle w:val="apple-converted-space"/>
          <w:sz w:val="22"/>
          <w:szCs w:val="22"/>
        </w:rPr>
        <w:t xml:space="preserve">  </w:t>
      </w:r>
      <w:r w:rsidR="005B6C44">
        <w:rPr>
          <w:rStyle w:val="apple-converted-space"/>
          <w:sz w:val="22"/>
          <w:szCs w:val="22"/>
        </w:rPr>
        <w:t xml:space="preserve">                                         </w:t>
      </w:r>
      <w:r w:rsidR="00BF508D" w:rsidRPr="00584A4C">
        <w:rPr>
          <w:rStyle w:val="apple-converted-space"/>
          <w:b/>
          <w:sz w:val="22"/>
          <w:szCs w:val="22"/>
        </w:rPr>
        <w:t>__________________</w:t>
      </w:r>
      <w:r w:rsidR="000C543E" w:rsidRPr="00584A4C">
        <w:rPr>
          <w:rStyle w:val="apple-converted-space"/>
          <w:b/>
          <w:sz w:val="22"/>
          <w:szCs w:val="22"/>
        </w:rPr>
        <w:t>___</w:t>
      </w:r>
    </w:p>
    <w:p w:rsidR="00983A30" w:rsidRDefault="00983A3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>
        <w:rPr>
          <w:rStyle w:val="apple-converted-spac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A18E0">
        <w:rPr>
          <w:rStyle w:val="apple-converted-space"/>
          <w:sz w:val="16"/>
          <w:szCs w:val="16"/>
        </w:rPr>
        <w:t>( подпись Заказчика)</w:t>
      </w:r>
    </w:p>
    <w:p w:rsidR="00983A30" w:rsidRDefault="00983A30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b/>
          <w:sz w:val="22"/>
          <w:szCs w:val="22"/>
        </w:rPr>
      </w:pPr>
      <w:r>
        <w:rPr>
          <w:rStyle w:val="apple-converted-space"/>
          <w:b/>
          <w:sz w:val="22"/>
          <w:szCs w:val="22"/>
        </w:rPr>
        <w:t xml:space="preserve"> </w:t>
      </w:r>
    </w:p>
    <w:sectPr w:rsidR="00983A30" w:rsidSect="00A75D73">
      <w:pgSz w:w="11906" w:h="16838"/>
      <w:pgMar w:top="0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1B" w:rsidRDefault="00CE3C1B" w:rsidP="00914E76">
      <w:pPr>
        <w:spacing w:after="0" w:line="240" w:lineRule="auto"/>
      </w:pPr>
      <w:r>
        <w:separator/>
      </w:r>
    </w:p>
  </w:endnote>
  <w:endnote w:type="continuationSeparator" w:id="0">
    <w:p w:rsidR="00CE3C1B" w:rsidRDefault="00CE3C1B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1B" w:rsidRDefault="00CE3C1B" w:rsidP="00914E76">
      <w:pPr>
        <w:spacing w:after="0" w:line="240" w:lineRule="auto"/>
      </w:pPr>
      <w:r>
        <w:separator/>
      </w:r>
    </w:p>
  </w:footnote>
  <w:footnote w:type="continuationSeparator" w:id="0">
    <w:p w:rsidR="00CE3C1B" w:rsidRDefault="00CE3C1B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D0"/>
    <w:rsid w:val="00021FD7"/>
    <w:rsid w:val="0005586F"/>
    <w:rsid w:val="00091D9B"/>
    <w:rsid w:val="000C543E"/>
    <w:rsid w:val="00113EFE"/>
    <w:rsid w:val="00121EA9"/>
    <w:rsid w:val="001420D0"/>
    <w:rsid w:val="001634FA"/>
    <w:rsid w:val="00180FC1"/>
    <w:rsid w:val="00182F52"/>
    <w:rsid w:val="001961F6"/>
    <w:rsid w:val="001D313A"/>
    <w:rsid w:val="00237A0B"/>
    <w:rsid w:val="00241F52"/>
    <w:rsid w:val="00254F77"/>
    <w:rsid w:val="0028277A"/>
    <w:rsid w:val="003208F1"/>
    <w:rsid w:val="00396A61"/>
    <w:rsid w:val="003C4340"/>
    <w:rsid w:val="004105D0"/>
    <w:rsid w:val="00442ABD"/>
    <w:rsid w:val="004441CA"/>
    <w:rsid w:val="004A232C"/>
    <w:rsid w:val="004B4F63"/>
    <w:rsid w:val="004F2284"/>
    <w:rsid w:val="00584A4C"/>
    <w:rsid w:val="005B6C44"/>
    <w:rsid w:val="005F5918"/>
    <w:rsid w:val="00647EC4"/>
    <w:rsid w:val="00660D14"/>
    <w:rsid w:val="00670F1F"/>
    <w:rsid w:val="00685554"/>
    <w:rsid w:val="006B29ED"/>
    <w:rsid w:val="006B7265"/>
    <w:rsid w:val="006D2EC1"/>
    <w:rsid w:val="006D740F"/>
    <w:rsid w:val="00762A82"/>
    <w:rsid w:val="00770F3E"/>
    <w:rsid w:val="0078390E"/>
    <w:rsid w:val="007A12DF"/>
    <w:rsid w:val="00853F30"/>
    <w:rsid w:val="008637EA"/>
    <w:rsid w:val="00914E76"/>
    <w:rsid w:val="00924D2E"/>
    <w:rsid w:val="00941089"/>
    <w:rsid w:val="00983A30"/>
    <w:rsid w:val="009D526B"/>
    <w:rsid w:val="00A14BC9"/>
    <w:rsid w:val="00A75D73"/>
    <w:rsid w:val="00A847CE"/>
    <w:rsid w:val="00B418AE"/>
    <w:rsid w:val="00BA7B87"/>
    <w:rsid w:val="00BB2F79"/>
    <w:rsid w:val="00BC1882"/>
    <w:rsid w:val="00BD3DD4"/>
    <w:rsid w:val="00BF508D"/>
    <w:rsid w:val="00C248FB"/>
    <w:rsid w:val="00C40F95"/>
    <w:rsid w:val="00C5379B"/>
    <w:rsid w:val="00CA18E0"/>
    <w:rsid w:val="00CE3C1B"/>
    <w:rsid w:val="00D64057"/>
    <w:rsid w:val="00D75FAB"/>
    <w:rsid w:val="00D83F50"/>
    <w:rsid w:val="00DC097D"/>
    <w:rsid w:val="00E03AA2"/>
    <w:rsid w:val="00E32B33"/>
    <w:rsid w:val="00E615F9"/>
    <w:rsid w:val="00E64590"/>
    <w:rsid w:val="00ED38EF"/>
    <w:rsid w:val="00F30A19"/>
    <w:rsid w:val="00FA55FB"/>
    <w:rsid w:val="00FE2C5C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E5FC-6FA9-4473-8098-F1167FE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837-58A9-4BA7-A46E-8ED2687D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Милов</cp:lastModifiedBy>
  <cp:revision>41</cp:revision>
  <cp:lastPrinted>2022-01-21T05:59:00Z</cp:lastPrinted>
  <dcterms:created xsi:type="dcterms:W3CDTF">2016-11-08T07:51:00Z</dcterms:created>
  <dcterms:modified xsi:type="dcterms:W3CDTF">2022-01-21T06:01:00Z</dcterms:modified>
</cp:coreProperties>
</file>